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752F" w14:textId="3E9C1139" w:rsidR="00C83AC9" w:rsidRDefault="00C124B6" w:rsidP="00C83AC9">
      <w:pPr>
        <w:spacing w:after="0" w:line="240" w:lineRule="auto"/>
        <w:jc w:val="center"/>
        <w:rPr>
          <w:rFonts w:ascii="Calibri" w:eastAsia="Times New Roman" w:hAnsi="Calibri" w:cs="Calibri"/>
          <w:color w:val="002060"/>
          <w:sz w:val="40"/>
          <w:szCs w:val="40"/>
        </w:rPr>
      </w:pPr>
      <w:r>
        <w:rPr>
          <w:rFonts w:ascii="Calibri" w:eastAsia="Times New Roman" w:hAnsi="Calibri" w:cs="Calibri"/>
          <w:b/>
          <w:bCs/>
          <w:color w:val="002060"/>
          <w:sz w:val="40"/>
          <w:szCs w:val="40"/>
          <w:u w:val="single"/>
        </w:rPr>
        <w:t>Raised</w:t>
      </w:r>
      <w:r w:rsidR="00EB68FF">
        <w:rPr>
          <w:rFonts w:ascii="Calibri" w:eastAsia="Times New Roman" w:hAnsi="Calibri" w:cs="Calibri"/>
          <w:b/>
          <w:bCs/>
          <w:color w:val="002060"/>
          <w:sz w:val="40"/>
          <w:szCs w:val="40"/>
          <w:u w:val="single"/>
        </w:rPr>
        <w:t xml:space="preserve"> To Serve</w:t>
      </w:r>
      <w:r w:rsidR="000410B5">
        <w:rPr>
          <w:rFonts w:ascii="Calibri" w:eastAsia="Times New Roman" w:hAnsi="Calibri" w:cs="Calibri"/>
          <w:b/>
          <w:bCs/>
          <w:color w:val="002060"/>
          <w:sz w:val="40"/>
          <w:szCs w:val="40"/>
          <w:u w:val="single"/>
        </w:rPr>
        <w:t xml:space="preserve"> Captain</w:t>
      </w:r>
    </w:p>
    <w:p w14:paraId="594728A2" w14:textId="691F0B4B" w:rsidR="00C83AC9" w:rsidRDefault="00C83AC9" w:rsidP="00C83AC9">
      <w:pPr>
        <w:spacing w:after="0" w:line="240" w:lineRule="auto"/>
        <w:jc w:val="center"/>
        <w:rPr>
          <w:rFonts w:ascii="Times New Roman" w:eastAsia="Times New Roman" w:hAnsi="Times New Roman" w:cs="Times New Roman"/>
          <w:sz w:val="40"/>
          <w:szCs w:val="40"/>
        </w:rPr>
      </w:pPr>
      <w:r>
        <w:rPr>
          <w:noProof/>
          <w:bdr w:val="none" w:sz="0" w:space="0" w:color="auto" w:frame="1"/>
        </w:rPr>
        <w:drawing>
          <wp:anchor distT="0" distB="0" distL="114300" distR="114300" simplePos="0" relativeHeight="251658240" behindDoc="1" locked="0" layoutInCell="1" allowOverlap="1" wp14:anchorId="579145BE" wp14:editId="6020BE0C">
            <wp:simplePos x="0" y="0"/>
            <wp:positionH relativeFrom="page">
              <wp:align>left</wp:align>
            </wp:positionH>
            <wp:positionV relativeFrom="paragraph">
              <wp:posOffset>305785</wp:posOffset>
            </wp:positionV>
            <wp:extent cx="7820111" cy="7820111"/>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7820111" cy="78201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7E1A3" w14:textId="77777777" w:rsidR="00C124B6" w:rsidRPr="00C124B6" w:rsidRDefault="00C124B6" w:rsidP="00C124B6">
      <w:pPr>
        <w:spacing w:after="0" w:line="240" w:lineRule="auto"/>
        <w:rPr>
          <w:rFonts w:ascii="Times New Roman" w:eastAsia="Times New Roman" w:hAnsi="Times New Roman" w:cs="Times New Roman"/>
          <w:sz w:val="24"/>
          <w:szCs w:val="24"/>
        </w:rPr>
      </w:pPr>
      <w:r w:rsidRPr="00C124B6">
        <w:rPr>
          <w:rFonts w:ascii="Calibri" w:eastAsia="Times New Roman" w:hAnsi="Calibri" w:cs="Calibri"/>
          <w:b/>
          <w:bCs/>
          <w:color w:val="002060"/>
          <w:sz w:val="24"/>
          <w:szCs w:val="24"/>
          <w:u w:val="single"/>
        </w:rPr>
        <w:t>Raised to Serve Captain</w:t>
      </w:r>
      <w:r w:rsidRPr="00C124B6">
        <w:rPr>
          <w:rFonts w:ascii="Calibri" w:eastAsia="Times New Roman" w:hAnsi="Calibri" w:cs="Calibri"/>
          <w:color w:val="002060"/>
          <w:sz w:val="24"/>
          <w:szCs w:val="24"/>
        </w:rPr>
        <w:t>: This position is about activating the children in our community with service opportunities.</w:t>
      </w:r>
    </w:p>
    <w:p w14:paraId="33680DB9" w14:textId="77777777" w:rsidR="00C124B6" w:rsidRPr="00C124B6" w:rsidRDefault="00C124B6" w:rsidP="00C124B6">
      <w:pPr>
        <w:spacing w:after="0" w:line="240" w:lineRule="auto"/>
        <w:rPr>
          <w:rFonts w:ascii="Times New Roman" w:eastAsia="Times New Roman" w:hAnsi="Times New Roman" w:cs="Times New Roman"/>
          <w:sz w:val="24"/>
          <w:szCs w:val="24"/>
        </w:rPr>
      </w:pPr>
    </w:p>
    <w:p w14:paraId="39E32E13" w14:textId="77777777" w:rsidR="00C124B6" w:rsidRPr="00C124B6" w:rsidRDefault="00C124B6" w:rsidP="00C124B6">
      <w:pPr>
        <w:spacing w:after="0" w:line="240" w:lineRule="auto"/>
        <w:rPr>
          <w:rFonts w:ascii="Times New Roman" w:eastAsia="Times New Roman" w:hAnsi="Times New Roman" w:cs="Times New Roman"/>
          <w:sz w:val="24"/>
          <w:szCs w:val="24"/>
        </w:rPr>
      </w:pPr>
      <w:r w:rsidRPr="00C124B6">
        <w:rPr>
          <w:rFonts w:ascii="Calibri" w:eastAsia="Times New Roman" w:hAnsi="Calibri" w:cs="Calibri"/>
          <w:color w:val="002060"/>
          <w:sz w:val="24"/>
          <w:szCs w:val="24"/>
          <w:u w:val="single"/>
        </w:rPr>
        <w:t>Responsibilities</w:t>
      </w:r>
      <w:r w:rsidRPr="00C124B6">
        <w:rPr>
          <w:rFonts w:ascii="Calibri" w:eastAsia="Times New Roman" w:hAnsi="Calibri" w:cs="Calibri"/>
          <w:color w:val="002060"/>
          <w:sz w:val="24"/>
          <w:szCs w:val="24"/>
        </w:rPr>
        <w:t>: </w:t>
      </w:r>
    </w:p>
    <w:p w14:paraId="5B6B6DC3" w14:textId="77777777" w:rsidR="00C124B6" w:rsidRPr="00C124B6" w:rsidRDefault="00C124B6" w:rsidP="00C124B6">
      <w:pPr>
        <w:numPr>
          <w:ilvl w:val="0"/>
          <w:numId w:val="7"/>
        </w:numPr>
        <w:spacing w:after="0" w:line="240" w:lineRule="auto"/>
        <w:textAlignment w:val="baseline"/>
        <w:rPr>
          <w:rFonts w:ascii="Calibri" w:eastAsia="Times New Roman" w:hAnsi="Calibri" w:cs="Calibri"/>
          <w:color w:val="FF0000"/>
          <w:sz w:val="24"/>
          <w:szCs w:val="24"/>
        </w:rPr>
      </w:pPr>
      <w:r w:rsidRPr="00C124B6">
        <w:rPr>
          <w:rFonts w:ascii="Calibri" w:eastAsia="Times New Roman" w:hAnsi="Calibri" w:cs="Calibri"/>
          <w:color w:val="FF0000"/>
          <w:sz w:val="24"/>
          <w:szCs w:val="24"/>
        </w:rPr>
        <w:t>There is strength in numbers so the priority of this position is to recruit new member from the military spouses and families living around your service unit.  The more members, the more positive marks that will be left in the community.</w:t>
      </w:r>
    </w:p>
    <w:p w14:paraId="435EAA08" w14:textId="77777777" w:rsidR="00C124B6" w:rsidRPr="00C124B6" w:rsidRDefault="00C124B6" w:rsidP="00C124B6">
      <w:pPr>
        <w:numPr>
          <w:ilvl w:val="1"/>
          <w:numId w:val="8"/>
        </w:numPr>
        <w:spacing w:after="0" w:line="240" w:lineRule="auto"/>
        <w:ind w:left="1440" w:hanging="360"/>
        <w:textAlignment w:val="baseline"/>
        <w:rPr>
          <w:rFonts w:ascii="Calibri" w:eastAsia="Times New Roman" w:hAnsi="Calibri" w:cs="Calibri"/>
          <w:color w:val="002060"/>
          <w:sz w:val="24"/>
          <w:szCs w:val="24"/>
        </w:rPr>
      </w:pPr>
      <w:r w:rsidRPr="00C124B6">
        <w:rPr>
          <w:rFonts w:ascii="Calibri" w:eastAsia="Times New Roman" w:hAnsi="Calibri" w:cs="Calibri"/>
          <w:color w:val="002060"/>
          <w:sz w:val="24"/>
          <w:szCs w:val="24"/>
        </w:rPr>
        <w:t>Reach out to all the schools in the area</w:t>
      </w:r>
    </w:p>
    <w:p w14:paraId="21ADC6BB" w14:textId="77777777" w:rsidR="00C124B6" w:rsidRPr="00C124B6" w:rsidRDefault="00C124B6" w:rsidP="00C124B6">
      <w:pPr>
        <w:numPr>
          <w:ilvl w:val="1"/>
          <w:numId w:val="8"/>
        </w:numPr>
        <w:spacing w:after="0" w:line="240" w:lineRule="auto"/>
        <w:ind w:left="1440" w:hanging="360"/>
        <w:textAlignment w:val="baseline"/>
        <w:rPr>
          <w:rFonts w:ascii="Calibri" w:eastAsia="Times New Roman" w:hAnsi="Calibri" w:cs="Calibri"/>
          <w:color w:val="002060"/>
          <w:sz w:val="24"/>
          <w:szCs w:val="24"/>
        </w:rPr>
      </w:pPr>
      <w:r w:rsidRPr="00C124B6">
        <w:rPr>
          <w:rFonts w:ascii="Calibri" w:eastAsia="Times New Roman" w:hAnsi="Calibri" w:cs="Calibri"/>
          <w:color w:val="002060"/>
          <w:sz w:val="24"/>
          <w:szCs w:val="24"/>
        </w:rPr>
        <w:t>Reach out to Children’s Organizations (Scouts, Youth Groups)</w:t>
      </w:r>
    </w:p>
    <w:p w14:paraId="22ADB4E6" w14:textId="77777777" w:rsidR="00C124B6" w:rsidRPr="00C124B6" w:rsidRDefault="00C124B6" w:rsidP="00C124B6">
      <w:pPr>
        <w:numPr>
          <w:ilvl w:val="0"/>
          <w:numId w:val="8"/>
        </w:numPr>
        <w:spacing w:after="0" w:line="240" w:lineRule="auto"/>
        <w:textAlignment w:val="baseline"/>
        <w:rPr>
          <w:rFonts w:ascii="Calibri" w:eastAsia="Times New Roman" w:hAnsi="Calibri" w:cs="Calibri"/>
          <w:color w:val="FF0000"/>
          <w:sz w:val="24"/>
          <w:szCs w:val="24"/>
        </w:rPr>
      </w:pPr>
      <w:r w:rsidRPr="00C124B6">
        <w:rPr>
          <w:rFonts w:ascii="Calibri" w:eastAsia="Times New Roman" w:hAnsi="Calibri" w:cs="Calibri"/>
          <w:color w:val="FF0000"/>
          <w:sz w:val="24"/>
          <w:szCs w:val="24"/>
        </w:rPr>
        <w:t>Engage by coordinating Raised to Serve Events</w:t>
      </w:r>
    </w:p>
    <w:p w14:paraId="7D01A189" w14:textId="77777777" w:rsidR="00C124B6" w:rsidRPr="00C124B6" w:rsidRDefault="00C124B6" w:rsidP="00C124B6">
      <w:pPr>
        <w:numPr>
          <w:ilvl w:val="1"/>
          <w:numId w:val="9"/>
        </w:numPr>
        <w:spacing w:after="0" w:line="240" w:lineRule="auto"/>
        <w:textAlignment w:val="baseline"/>
        <w:rPr>
          <w:rFonts w:ascii="Calibri" w:eastAsia="Times New Roman" w:hAnsi="Calibri" w:cs="Calibri"/>
          <w:color w:val="002060"/>
          <w:sz w:val="24"/>
          <w:szCs w:val="24"/>
        </w:rPr>
      </w:pPr>
      <w:r w:rsidRPr="00C124B6">
        <w:rPr>
          <w:rFonts w:ascii="Calibri" w:eastAsia="Times New Roman" w:hAnsi="Calibri" w:cs="Calibri"/>
          <w:color w:val="002060"/>
          <w:sz w:val="24"/>
          <w:szCs w:val="24"/>
        </w:rPr>
        <w:t>Stories and Service.  The national team has great resources for hosting story time at the local library and pairing our stories with meaningful conversations with Children and with service opportunities that they can use their skills to serve one another now.</w:t>
      </w:r>
    </w:p>
    <w:p w14:paraId="429EF7A3" w14:textId="77777777" w:rsidR="00C124B6" w:rsidRPr="00C124B6" w:rsidRDefault="00C124B6" w:rsidP="00C124B6">
      <w:pPr>
        <w:numPr>
          <w:ilvl w:val="1"/>
          <w:numId w:val="9"/>
        </w:numPr>
        <w:spacing w:after="0" w:line="240" w:lineRule="auto"/>
        <w:textAlignment w:val="baseline"/>
        <w:rPr>
          <w:rFonts w:ascii="Calibri" w:eastAsia="Times New Roman" w:hAnsi="Calibri" w:cs="Calibri"/>
          <w:color w:val="002060"/>
          <w:sz w:val="24"/>
          <w:szCs w:val="24"/>
        </w:rPr>
      </w:pPr>
      <w:r w:rsidRPr="00C124B6">
        <w:rPr>
          <w:rFonts w:ascii="Calibri" w:eastAsia="Times New Roman" w:hAnsi="Calibri" w:cs="Calibri"/>
          <w:color w:val="002060"/>
          <w:sz w:val="24"/>
          <w:szCs w:val="24"/>
        </w:rPr>
        <w:t>Family Service Events.  Help coordinate other ways families can serve together with local organizations (meals on wheels, honor flights)</w:t>
      </w:r>
    </w:p>
    <w:p w14:paraId="678EED39" w14:textId="77777777" w:rsidR="00C124B6" w:rsidRPr="00C124B6" w:rsidRDefault="00C124B6" w:rsidP="00C124B6">
      <w:pPr>
        <w:numPr>
          <w:ilvl w:val="1"/>
          <w:numId w:val="9"/>
        </w:numPr>
        <w:spacing w:after="0" w:line="240" w:lineRule="auto"/>
        <w:textAlignment w:val="baseline"/>
        <w:rPr>
          <w:rFonts w:ascii="Calibri" w:eastAsia="Times New Roman" w:hAnsi="Calibri" w:cs="Calibri"/>
          <w:color w:val="002060"/>
          <w:sz w:val="24"/>
          <w:szCs w:val="24"/>
        </w:rPr>
      </w:pPr>
      <w:r w:rsidRPr="00C124B6">
        <w:rPr>
          <w:rFonts w:ascii="Calibri" w:eastAsia="Times New Roman" w:hAnsi="Calibri" w:cs="Calibri"/>
          <w:color w:val="002060"/>
          <w:sz w:val="24"/>
          <w:szCs w:val="24"/>
        </w:rPr>
        <w:t>Sharing a Meal.  This program has children make a meal and invite people to share the meal they prepared to have meaningful conversations about their community.</w:t>
      </w:r>
    </w:p>
    <w:p w14:paraId="712F88B5" w14:textId="77777777" w:rsidR="00C124B6" w:rsidRPr="00C124B6" w:rsidRDefault="00C124B6" w:rsidP="00C124B6">
      <w:pPr>
        <w:numPr>
          <w:ilvl w:val="0"/>
          <w:numId w:val="9"/>
        </w:numPr>
        <w:spacing w:after="0" w:line="240" w:lineRule="auto"/>
        <w:textAlignment w:val="baseline"/>
        <w:rPr>
          <w:rFonts w:ascii="Calibri" w:eastAsia="Times New Roman" w:hAnsi="Calibri" w:cs="Calibri"/>
          <w:color w:val="FF0000"/>
          <w:sz w:val="24"/>
          <w:szCs w:val="24"/>
        </w:rPr>
      </w:pPr>
      <w:r w:rsidRPr="00C124B6">
        <w:rPr>
          <w:rFonts w:ascii="Calibri" w:eastAsia="Times New Roman" w:hAnsi="Calibri" w:cs="Calibri"/>
          <w:color w:val="FF0000"/>
          <w:sz w:val="24"/>
          <w:szCs w:val="24"/>
        </w:rPr>
        <w:t>Reinforce the unit leaders lead—</w:t>
      </w:r>
    </w:p>
    <w:p w14:paraId="479C8243" w14:textId="77777777" w:rsidR="00C124B6" w:rsidRPr="00C124B6" w:rsidRDefault="00C124B6" w:rsidP="00C124B6">
      <w:pPr>
        <w:numPr>
          <w:ilvl w:val="1"/>
          <w:numId w:val="10"/>
        </w:numPr>
        <w:spacing w:after="0" w:line="240" w:lineRule="auto"/>
        <w:textAlignment w:val="baseline"/>
        <w:rPr>
          <w:rFonts w:ascii="Calibri" w:eastAsia="Times New Roman" w:hAnsi="Calibri" w:cs="Calibri"/>
          <w:color w:val="002060"/>
          <w:sz w:val="24"/>
          <w:szCs w:val="24"/>
        </w:rPr>
      </w:pPr>
      <w:r w:rsidRPr="00C124B6">
        <w:rPr>
          <w:rFonts w:ascii="Calibri" w:eastAsia="Times New Roman" w:hAnsi="Calibri" w:cs="Calibri"/>
          <w:color w:val="002060"/>
          <w:sz w:val="24"/>
          <w:szCs w:val="24"/>
        </w:rPr>
        <w:t>genuinely welcome new members.  As part of the leadership team, you should be welcoming people to the unit and maintaining that relationship so you can keep reaching out to them.</w:t>
      </w:r>
    </w:p>
    <w:p w14:paraId="5A3E1D94" w14:textId="77777777" w:rsidR="00C124B6" w:rsidRPr="00C124B6" w:rsidRDefault="00C124B6" w:rsidP="00C124B6">
      <w:pPr>
        <w:numPr>
          <w:ilvl w:val="1"/>
          <w:numId w:val="10"/>
        </w:numPr>
        <w:spacing w:after="0" w:line="240" w:lineRule="auto"/>
        <w:textAlignment w:val="baseline"/>
        <w:rPr>
          <w:rFonts w:ascii="Calibri" w:eastAsia="Times New Roman" w:hAnsi="Calibri" w:cs="Calibri"/>
          <w:color w:val="002060"/>
          <w:sz w:val="24"/>
          <w:szCs w:val="24"/>
        </w:rPr>
      </w:pPr>
      <w:r w:rsidRPr="00C124B6">
        <w:rPr>
          <w:rFonts w:ascii="Calibri" w:eastAsia="Times New Roman" w:hAnsi="Calibri" w:cs="Calibri"/>
          <w:color w:val="002060"/>
          <w:sz w:val="24"/>
          <w:szCs w:val="24"/>
        </w:rPr>
        <w:t>Serve by example. As a leader, your example carries weight in our organization as if it is good, it will attract good members to join.</w:t>
      </w:r>
    </w:p>
    <w:p w14:paraId="1C019D6B" w14:textId="77777777" w:rsidR="00C124B6" w:rsidRPr="00C124B6" w:rsidRDefault="00C124B6" w:rsidP="00C124B6">
      <w:pPr>
        <w:numPr>
          <w:ilvl w:val="0"/>
          <w:numId w:val="10"/>
        </w:numPr>
        <w:spacing w:after="0" w:line="240" w:lineRule="auto"/>
        <w:textAlignment w:val="baseline"/>
        <w:rPr>
          <w:rFonts w:ascii="Calibri" w:eastAsia="Times New Roman" w:hAnsi="Calibri" w:cs="Calibri"/>
          <w:color w:val="FF0000"/>
          <w:sz w:val="24"/>
          <w:szCs w:val="24"/>
        </w:rPr>
      </w:pPr>
      <w:r w:rsidRPr="00C124B6">
        <w:rPr>
          <w:rFonts w:ascii="Calibri" w:eastAsia="Times New Roman" w:hAnsi="Calibri" w:cs="Calibri"/>
          <w:color w:val="FF0000"/>
          <w:sz w:val="24"/>
          <w:szCs w:val="24"/>
        </w:rPr>
        <w:t>Maintain Service Event Records</w:t>
      </w:r>
    </w:p>
    <w:p w14:paraId="0500E5DF" w14:textId="77777777" w:rsidR="00C124B6" w:rsidRPr="00C124B6" w:rsidRDefault="00C124B6" w:rsidP="00C124B6">
      <w:pPr>
        <w:numPr>
          <w:ilvl w:val="1"/>
          <w:numId w:val="11"/>
        </w:numPr>
        <w:spacing w:after="0" w:line="240" w:lineRule="auto"/>
        <w:textAlignment w:val="baseline"/>
        <w:rPr>
          <w:rFonts w:ascii="Calibri" w:eastAsia="Times New Roman" w:hAnsi="Calibri" w:cs="Calibri"/>
          <w:color w:val="002060"/>
          <w:sz w:val="24"/>
          <w:szCs w:val="24"/>
        </w:rPr>
      </w:pPr>
      <w:r w:rsidRPr="00C124B6">
        <w:rPr>
          <w:rFonts w:ascii="Calibri" w:eastAsia="Times New Roman" w:hAnsi="Calibri" w:cs="Calibri"/>
          <w:color w:val="002060"/>
          <w:sz w:val="24"/>
          <w:szCs w:val="24"/>
        </w:rPr>
        <w:t>Again, to aid in the organization, transparency and accountability, maintaining good records of contact information will allow us to transition easily, build relationships and keep Freedom’s Ring USA professional and organized.</w:t>
      </w:r>
    </w:p>
    <w:p w14:paraId="0E7F40E1" w14:textId="77777777" w:rsidR="00C124B6" w:rsidRPr="00C124B6" w:rsidRDefault="00C124B6" w:rsidP="00C124B6">
      <w:pPr>
        <w:numPr>
          <w:ilvl w:val="0"/>
          <w:numId w:val="11"/>
        </w:numPr>
        <w:spacing w:after="0" w:line="240" w:lineRule="auto"/>
        <w:textAlignment w:val="baseline"/>
        <w:rPr>
          <w:rFonts w:ascii="Calibri" w:eastAsia="Times New Roman" w:hAnsi="Calibri" w:cs="Calibri"/>
          <w:color w:val="002060"/>
          <w:sz w:val="24"/>
          <w:szCs w:val="24"/>
        </w:rPr>
      </w:pPr>
      <w:r w:rsidRPr="00C124B6">
        <w:rPr>
          <w:rFonts w:ascii="Calibri" w:eastAsia="Times New Roman" w:hAnsi="Calibri" w:cs="Calibri"/>
          <w:color w:val="FF0000"/>
          <w:sz w:val="24"/>
          <w:szCs w:val="24"/>
        </w:rPr>
        <w:t>maintain recruitment records.</w:t>
      </w:r>
    </w:p>
    <w:p w14:paraId="42E8B94D" w14:textId="77777777" w:rsidR="00C124B6" w:rsidRPr="00C124B6" w:rsidRDefault="00C124B6" w:rsidP="00C124B6">
      <w:pPr>
        <w:numPr>
          <w:ilvl w:val="1"/>
          <w:numId w:val="12"/>
        </w:numPr>
        <w:spacing w:after="0" w:line="240" w:lineRule="auto"/>
        <w:textAlignment w:val="baseline"/>
        <w:rPr>
          <w:rFonts w:ascii="Calibri" w:eastAsia="Times New Roman" w:hAnsi="Calibri" w:cs="Calibri"/>
          <w:color w:val="002060"/>
          <w:sz w:val="24"/>
          <w:szCs w:val="24"/>
        </w:rPr>
      </w:pPr>
      <w:r w:rsidRPr="00C124B6">
        <w:rPr>
          <w:rFonts w:ascii="Calibri" w:eastAsia="Times New Roman" w:hAnsi="Calibri" w:cs="Calibri"/>
          <w:color w:val="002060"/>
          <w:sz w:val="24"/>
          <w:szCs w:val="24"/>
        </w:rPr>
        <w:t>Again, to aid in the organization, transparency and accountability, maintaining good records of contact information will allow us to transition easily, build relationships and keep Freedom’s Ring USA professional and organized.</w:t>
      </w:r>
    </w:p>
    <w:p w14:paraId="75199656" w14:textId="77777777" w:rsidR="00C124B6" w:rsidRPr="00C124B6" w:rsidRDefault="00C124B6" w:rsidP="00C124B6">
      <w:pPr>
        <w:numPr>
          <w:ilvl w:val="0"/>
          <w:numId w:val="12"/>
        </w:numPr>
        <w:spacing w:after="0" w:line="240" w:lineRule="auto"/>
        <w:textAlignment w:val="baseline"/>
        <w:rPr>
          <w:rFonts w:ascii="Calibri" w:eastAsia="Times New Roman" w:hAnsi="Calibri" w:cs="Calibri"/>
          <w:color w:val="002060"/>
          <w:sz w:val="24"/>
          <w:szCs w:val="24"/>
        </w:rPr>
      </w:pPr>
      <w:r w:rsidRPr="00C124B6">
        <w:rPr>
          <w:rFonts w:ascii="Calibri" w:eastAsia="Times New Roman" w:hAnsi="Calibri" w:cs="Calibri"/>
          <w:color w:val="FF0000"/>
          <w:sz w:val="24"/>
          <w:szCs w:val="24"/>
        </w:rPr>
        <w:t>Engage in Leadership Training</w:t>
      </w:r>
    </w:p>
    <w:p w14:paraId="71A95980" w14:textId="77777777" w:rsidR="00C124B6" w:rsidRPr="00C124B6" w:rsidRDefault="00C124B6" w:rsidP="00C124B6">
      <w:pPr>
        <w:spacing w:after="0" w:line="240" w:lineRule="auto"/>
        <w:ind w:left="720"/>
        <w:rPr>
          <w:rFonts w:ascii="Times New Roman" w:eastAsia="Times New Roman" w:hAnsi="Times New Roman" w:cs="Times New Roman"/>
          <w:sz w:val="24"/>
          <w:szCs w:val="24"/>
        </w:rPr>
      </w:pPr>
      <w:r w:rsidRPr="00C124B6">
        <w:rPr>
          <w:rFonts w:ascii="Calibri" w:eastAsia="Times New Roman" w:hAnsi="Calibri" w:cs="Calibri"/>
          <w:color w:val="002060"/>
          <w:sz w:val="24"/>
          <w:szCs w:val="24"/>
        </w:rPr>
        <w:t>       a. While we are young, these leaders will go through the same leadership training as the unit leaders.</w:t>
      </w:r>
    </w:p>
    <w:p w14:paraId="67013B3F" w14:textId="08DB71E0" w:rsidR="00EB68FF" w:rsidRPr="00C83AC9" w:rsidRDefault="00C124B6" w:rsidP="00C124B6">
      <w:pPr>
        <w:spacing w:after="0" w:line="240" w:lineRule="auto"/>
        <w:ind w:left="720"/>
        <w:rPr>
          <w:rFonts w:ascii="Times New Roman" w:eastAsia="Times New Roman" w:hAnsi="Times New Roman" w:cs="Times New Roman"/>
          <w:sz w:val="24"/>
          <w:szCs w:val="24"/>
        </w:rPr>
      </w:pPr>
      <w:r w:rsidRPr="00C124B6">
        <w:rPr>
          <w:rFonts w:ascii="Times New Roman" w:eastAsia="Times New Roman" w:hAnsi="Times New Roman" w:cs="Times New Roman"/>
          <w:sz w:val="24"/>
          <w:szCs w:val="24"/>
        </w:rPr>
        <w:br/>
      </w:r>
      <w:r w:rsidRPr="00C124B6">
        <w:rPr>
          <w:rFonts w:ascii="Times New Roman" w:eastAsia="Times New Roman" w:hAnsi="Times New Roman" w:cs="Times New Roman"/>
          <w:sz w:val="24"/>
          <w:szCs w:val="24"/>
        </w:rPr>
        <w:br/>
      </w:r>
    </w:p>
    <w:sectPr w:rsidR="00EB68FF" w:rsidRPr="00C83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146A"/>
    <w:multiLevelType w:val="multilevel"/>
    <w:tmpl w:val="D0BA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65239"/>
    <w:multiLevelType w:val="multilevel"/>
    <w:tmpl w:val="42F07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05D7A"/>
    <w:multiLevelType w:val="multilevel"/>
    <w:tmpl w:val="C9542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2"/>
  </w:num>
  <w:num w:numId="3">
    <w:abstractNumId w:val="2"/>
    <w:lvlOverride w:ilvl="1">
      <w:lvl w:ilvl="1">
        <w:numFmt w:val="lowerLetter"/>
        <w:lvlText w:val="%2."/>
        <w:lvlJc w:val="left"/>
      </w:lvl>
    </w:lvlOverride>
  </w:num>
  <w:num w:numId="4">
    <w:abstractNumId w:val="2"/>
    <w:lvlOverride w:ilvl="1">
      <w:lvl w:ilvl="1">
        <w:numFmt w:val="lowerLetter"/>
        <w:lvlText w:val="%2."/>
        <w:lvlJc w:val="left"/>
      </w:lvl>
    </w:lvlOverride>
  </w:num>
  <w:num w:numId="5">
    <w:abstractNumId w:val="2"/>
    <w:lvlOverride w:ilvl="1">
      <w:lvl w:ilvl="1">
        <w:numFmt w:val="lowerLetter"/>
        <w:lvlText w:val="%2."/>
        <w:lvlJc w:val="left"/>
      </w:lvl>
    </w:lvlOverride>
  </w:num>
  <w:num w:numId="6">
    <w:abstractNumId w:val="2"/>
    <w:lvlOverride w:ilvl="1">
      <w:lvl w:ilvl="1">
        <w:numFmt w:val="lowerLetter"/>
        <w:lvlText w:val="%2."/>
        <w:lvlJc w:val="left"/>
      </w:lvl>
    </w:lvlOverride>
  </w:num>
  <w:num w:numId="7">
    <w:abstractNumId w:val="1"/>
  </w:num>
  <w:num w:numId="8">
    <w:abstractNumId w:val="1"/>
    <w:lvlOverride w:ilvl="1">
      <w:lvl w:ilvl="1">
        <w:numFmt w:val="lowerLetter"/>
        <w:lvlText w:val="%2."/>
        <w:lvlJc w:val="left"/>
      </w:lvl>
    </w:lvlOverride>
  </w:num>
  <w:num w:numId="9">
    <w:abstractNumId w:val="1"/>
    <w:lvlOverride w:ilvl="1">
      <w:lvl w:ilvl="1">
        <w:numFmt w:val="lowerLetter"/>
        <w:lvlText w:val="%2."/>
        <w:lvlJc w:val="left"/>
      </w:lvl>
    </w:lvlOverride>
  </w:num>
  <w:num w:numId="10">
    <w:abstractNumId w:val="1"/>
    <w:lvlOverride w:ilvl="1">
      <w:lvl w:ilvl="1">
        <w:numFmt w:val="lowerLetter"/>
        <w:lvlText w:val="%2."/>
        <w:lvlJc w:val="left"/>
      </w:lvl>
    </w:lvlOverride>
  </w:num>
  <w:num w:numId="11">
    <w:abstractNumId w:val="1"/>
    <w:lvlOverride w:ilvl="1">
      <w:lvl w:ilvl="1">
        <w:numFmt w:val="lowerLetter"/>
        <w:lvlText w:val="%2."/>
        <w:lvlJc w:val="left"/>
      </w:lvl>
    </w:lvlOverride>
  </w:num>
  <w:num w:numId="12">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C9"/>
    <w:rsid w:val="000410B5"/>
    <w:rsid w:val="00714EEB"/>
    <w:rsid w:val="00AA6836"/>
    <w:rsid w:val="00C124B6"/>
    <w:rsid w:val="00C83AC9"/>
    <w:rsid w:val="00D55614"/>
    <w:rsid w:val="00EB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BA14"/>
  <w15:chartTrackingRefBased/>
  <w15:docId w15:val="{EBD4E26B-1C48-4392-B581-A2B5BA0E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A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99767">
      <w:bodyDiv w:val="1"/>
      <w:marLeft w:val="0"/>
      <w:marRight w:val="0"/>
      <w:marTop w:val="0"/>
      <w:marBottom w:val="0"/>
      <w:divBdr>
        <w:top w:val="none" w:sz="0" w:space="0" w:color="auto"/>
        <w:left w:val="none" w:sz="0" w:space="0" w:color="auto"/>
        <w:bottom w:val="none" w:sz="0" w:space="0" w:color="auto"/>
        <w:right w:val="none" w:sz="0" w:space="0" w:color="auto"/>
      </w:divBdr>
    </w:div>
    <w:div w:id="573975552">
      <w:bodyDiv w:val="1"/>
      <w:marLeft w:val="0"/>
      <w:marRight w:val="0"/>
      <w:marTop w:val="0"/>
      <w:marBottom w:val="0"/>
      <w:divBdr>
        <w:top w:val="none" w:sz="0" w:space="0" w:color="auto"/>
        <w:left w:val="none" w:sz="0" w:space="0" w:color="auto"/>
        <w:bottom w:val="none" w:sz="0" w:space="0" w:color="auto"/>
        <w:right w:val="none" w:sz="0" w:space="0" w:color="auto"/>
      </w:divBdr>
    </w:div>
    <w:div w:id="867259539">
      <w:bodyDiv w:val="1"/>
      <w:marLeft w:val="0"/>
      <w:marRight w:val="0"/>
      <w:marTop w:val="0"/>
      <w:marBottom w:val="0"/>
      <w:divBdr>
        <w:top w:val="none" w:sz="0" w:space="0" w:color="auto"/>
        <w:left w:val="none" w:sz="0" w:space="0" w:color="auto"/>
        <w:bottom w:val="none" w:sz="0" w:space="0" w:color="auto"/>
        <w:right w:val="none" w:sz="0" w:space="0" w:color="auto"/>
      </w:divBdr>
    </w:div>
    <w:div w:id="185730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Hunold</dc:creator>
  <cp:keywords/>
  <dc:description/>
  <cp:lastModifiedBy>Sara Hunold</cp:lastModifiedBy>
  <cp:revision>2</cp:revision>
  <dcterms:created xsi:type="dcterms:W3CDTF">2021-11-16T03:06:00Z</dcterms:created>
  <dcterms:modified xsi:type="dcterms:W3CDTF">2021-11-16T03:06:00Z</dcterms:modified>
</cp:coreProperties>
</file>